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3760103D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686DF206" w14:textId="207459DC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194428">
              <w:rPr>
                <w:b/>
                <w:sz w:val="40"/>
                <w:szCs w:val="40"/>
              </w:rPr>
              <w:t>RODINNÁ VÝCHOVA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CEAD0FB" w14:textId="0EA7A6BE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194428">
              <w:rPr>
                <w:b/>
                <w:sz w:val="40"/>
                <w:szCs w:val="40"/>
              </w:rPr>
              <w:t>9.</w:t>
            </w:r>
          </w:p>
        </w:tc>
      </w:tr>
      <w:tr w:rsidR="002B6C56" w:rsidRPr="00522524" w14:paraId="1B94EEFC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7B5BD2F1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0CB85F24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182697A9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311AD" w:rsidRPr="00522524" w14:paraId="04ECA20F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3BA1030D" w14:textId="1F98F2EE" w:rsidR="006311AD" w:rsidRPr="00522524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MEZI LIDMI A FORMY SOUŽITÍ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78F949CA" w14:textId="77777777" w:rsidR="006311AD" w:rsidRPr="00522524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E90B53C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respektuje přijatá pravidla soužití mezi spolužáky i jinými vrstevníky a přispívá k utváření dobrých mezilidských vztahů v komunitě</w:t>
            </w:r>
          </w:p>
          <w:p w14:paraId="6085732C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vysvětlí role členů komunity (rodiny, třídy, spolku) a uvede příklady pozitivního a negativního vlivu na kvalitu sociálního klimatu (vrstevnická komunita, rodinné prostředí) z hlediska prospěšnosti zdraví </w:t>
            </w:r>
          </w:p>
          <w:p w14:paraId="1083B071" w14:textId="548B2438" w:rsidR="006311AD" w:rsidRPr="00522524" w:rsidRDefault="006311AD" w:rsidP="006311A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D9907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Vztahy ve dvojici</w:t>
            </w:r>
          </w:p>
          <w:p w14:paraId="07846AC0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manželství a rodičovství</w:t>
            </w:r>
          </w:p>
          <w:p w14:paraId="26F09E5B" w14:textId="77777777" w:rsidR="006311AD" w:rsidRDefault="006311AD" w:rsidP="006311AD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7A2A75D9" w14:textId="4EA70766" w:rsidR="006311AD" w:rsidRPr="006311AD" w:rsidRDefault="006311AD" w:rsidP="006311AD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Vztahy a pravidla soužití v prostředí komunity</w:t>
            </w:r>
          </w:p>
          <w:p w14:paraId="5E8A9114" w14:textId="7A48A18C" w:rsidR="006311AD" w:rsidRPr="006311AD" w:rsidRDefault="006311AD" w:rsidP="006311AD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6311AD">
              <w:rPr>
                <w:sz w:val="24"/>
                <w:szCs w:val="24"/>
              </w:rPr>
              <w:t>obec, spolek</w:t>
            </w:r>
          </w:p>
        </w:tc>
      </w:tr>
      <w:tr w:rsidR="006311AD" w:rsidRPr="00522524" w14:paraId="59250A7E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C779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ZMĚNY V ŽIVOTĚ ČLOVĚKA A JEJICH REFLEXE</w:t>
            </w:r>
          </w:p>
          <w:p w14:paraId="11A05FE6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508BC69B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1D4F1029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7D2BC54A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133CA444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18768C43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16EFABBA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039BB9B1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082F7AD8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20886525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2B9D0A85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42A94E22" w14:textId="77777777" w:rsidR="006311AD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</w:p>
          <w:p w14:paraId="0511BB3F" w14:textId="74274291" w:rsidR="006311AD" w:rsidRPr="00522524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ZMĚNY V ŽIVOTĚ ČLOVĚKA A JEJICH REFLEXE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E9CC8" w14:textId="77777777" w:rsidR="006311AD" w:rsidRPr="00522524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751943A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vysvětlí na příkladech přímé souvislosti mezi tělesným, duševním a sociálním zdravím, vysvětlí vztah mezi uspokojováním základních lidských potřeb a hodnotou zdraví</w:t>
            </w:r>
          </w:p>
          <w:p w14:paraId="4FB03A61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respektuje změny v období dospívání, vhodně na ně reaguje, kultivovaně se chová k opačnému pohlaví</w:t>
            </w:r>
          </w:p>
          <w:p w14:paraId="36BC75C1" w14:textId="77777777" w:rsidR="006311AD" w:rsidRDefault="006311AD" w:rsidP="006311AD">
            <w:pPr>
              <w:pStyle w:val="Bezmezer"/>
              <w:rPr>
                <w:sz w:val="24"/>
                <w:szCs w:val="24"/>
              </w:rPr>
            </w:pPr>
          </w:p>
          <w:p w14:paraId="76FE30C5" w14:textId="77777777" w:rsidR="006311AD" w:rsidRDefault="006311AD" w:rsidP="006311AD">
            <w:pPr>
              <w:pStyle w:val="Bezmezer"/>
              <w:rPr>
                <w:sz w:val="24"/>
                <w:szCs w:val="24"/>
              </w:rPr>
            </w:pPr>
          </w:p>
          <w:p w14:paraId="10A1F699" w14:textId="77777777" w:rsidR="006311AD" w:rsidRDefault="006311AD" w:rsidP="006311AD">
            <w:pPr>
              <w:pStyle w:val="Bezmezer"/>
              <w:rPr>
                <w:sz w:val="24"/>
                <w:szCs w:val="24"/>
              </w:rPr>
            </w:pPr>
          </w:p>
          <w:p w14:paraId="307DF6F7" w14:textId="77777777" w:rsidR="006311AD" w:rsidRPr="00522524" w:rsidRDefault="006311AD" w:rsidP="006311A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6B784216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respektuje význam sexuality v souvislosti se zdravím, etikou, morálkou a pozitivními životními cíli, chápe význam zdrženlivosti v dospívání a odpovědného sexuálního chování</w:t>
            </w:r>
          </w:p>
          <w:p w14:paraId="7F8C3675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různé způsoby chování lidí z hlediska odpovědnosti za vlastní zdraví i zdraví druhých a vyvozuje z nich osobní odpovědnost ve prospěch aktivní podpory zdraví</w:t>
            </w:r>
          </w:p>
          <w:p w14:paraId="5202CDC2" w14:textId="17FF5D96" w:rsidR="006311AD" w:rsidRPr="00522524" w:rsidRDefault="006311AD" w:rsidP="006311AD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1711" w14:textId="77777777" w:rsidR="006311AD" w:rsidRDefault="006311AD" w:rsidP="006311AD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Sexuální dospívání a reprodukční zdraví</w:t>
            </w:r>
          </w:p>
          <w:p w14:paraId="4A01A1D8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zdraví reprodukční soustavy, sexualita jako součást formování osobnosti, předčasná sexuální zkušenost, promiskuita</w:t>
            </w:r>
          </w:p>
          <w:p w14:paraId="3BAABDED" w14:textId="77777777" w:rsidR="006311AD" w:rsidRDefault="006311AD" w:rsidP="006311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problémy těhotenství a rodičovství mladistvých </w:t>
            </w:r>
          </w:p>
          <w:p w14:paraId="1D296C1B" w14:textId="2044FA80" w:rsidR="006311AD" w:rsidRPr="006311AD" w:rsidRDefault="006311AD" w:rsidP="006311AD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311AD">
              <w:rPr>
                <w:sz w:val="24"/>
                <w:szCs w:val="24"/>
              </w:rPr>
              <w:t>poruchy pohlavní identity</w:t>
            </w:r>
          </w:p>
        </w:tc>
      </w:tr>
      <w:tr w:rsidR="00C63358" w:rsidRPr="00522524" w14:paraId="2D42ABC5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3AF8C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ZDRAVÝ ZPŮSOB ŽIVOTA A PÉČE O ZDRAVÍ</w:t>
            </w:r>
          </w:p>
          <w:p w14:paraId="48D173E1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13E01ADD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3C239FB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4434940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3FF68D39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FA95E5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2E4E214A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27413A20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4BFA8556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1EC7F15E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92295D0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63AACF29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ZDRAVÝ ZPŮSOB ŽIVOTA A PÉČE O ZDRAVÍ</w:t>
            </w:r>
          </w:p>
          <w:p w14:paraId="7DA9518F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7D1076EF" w14:textId="302BD83F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AA63" w14:textId="77777777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527596BE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různé způsoby chování lidí z hlediska odpovědnosti za vlastní zdraví i zdraví druhých a vyvozuje z nich osobní odpovědnost ve prospěch aktivní podpory zdraví</w:t>
            </w:r>
          </w:p>
          <w:p w14:paraId="0424DDC1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usiluje v rámci svých možností a zkušeností o aktivní podporu zdraví</w:t>
            </w:r>
          </w:p>
          <w:p w14:paraId="155BE9B7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vyjádří vlastní názor k problematice zdraví a diskutuje o něm v kruhu vrstevníků, rodiny i v nejbližším okolí</w:t>
            </w:r>
          </w:p>
          <w:p w14:paraId="0221D897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484CB1E3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677EDACA" w14:textId="77777777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089C7199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osvojené preventivní způsoby rozhodování, chování a jednání v souvislosti s běžnými, přenosnými, civilizačními a jinými chorobami, svěří se se zdravotním problémem a v případě potřeby vyhledá odbornou pomoc</w:t>
            </w:r>
          </w:p>
          <w:p w14:paraId="1EE5C531" w14:textId="67187EDC" w:rsidR="00C63358" w:rsidRPr="00522524" w:rsidRDefault="00C63358" w:rsidP="00C63358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D9BF7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Ochrana před přenosnými chorobami</w:t>
            </w:r>
          </w:p>
          <w:p w14:paraId="12A5344A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cesty přenosu nákaz a jejich prevence</w:t>
            </w:r>
          </w:p>
          <w:p w14:paraId="66D3C163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nákazy respirační, přenosné potravou, získané v přírodě, přenosné krví a sexuálním kontaktem, přenosné bodnutím hmyzu a stykem se zvířaty</w:t>
            </w:r>
          </w:p>
          <w:p w14:paraId="2930EC47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06313C0E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1A03F1E7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29657730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1C33B2BA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1F701B10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47EA51C6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2F8E254E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6FB45755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54E518E3" w14:textId="77777777" w:rsidR="00C63358" w:rsidRDefault="00C63358" w:rsidP="00C6335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Ochrana před chronickými nepřenosnými chorobami a před úrazy</w:t>
            </w:r>
          </w:p>
          <w:p w14:paraId="73F8A609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prevence kardiovaskulárních a metabolických onemocnění</w:t>
            </w:r>
          </w:p>
          <w:p w14:paraId="2506A4DA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preventivní a léčebná péče</w:t>
            </w:r>
          </w:p>
          <w:p w14:paraId="0AEF0329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odpovědné chování v situacích úrazu a život ohrožujících stavů (úrazy v domácnosti, při sportu, na pracovišti, v dopravě)</w:t>
            </w:r>
          </w:p>
          <w:p w14:paraId="5887F253" w14:textId="0E58E5B5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první pomoci</w:t>
            </w:r>
          </w:p>
          <w:p w14:paraId="4ADA2177" w14:textId="2FAAEE88" w:rsidR="00C63358" w:rsidRPr="00522524" w:rsidRDefault="00C63358" w:rsidP="00C63358">
            <w:pPr>
              <w:pStyle w:val="Bezmezer"/>
              <w:rPr>
                <w:sz w:val="24"/>
                <w:szCs w:val="24"/>
              </w:rPr>
            </w:pPr>
          </w:p>
        </w:tc>
      </w:tr>
      <w:tr w:rsidR="00C63358" w:rsidRPr="00522524" w14:paraId="1777C597" w14:textId="77777777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A83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RIZIKA OHROŽUJÍCÍ ZDRAVÍ A JEJICH PREVENCE</w:t>
            </w:r>
          </w:p>
          <w:p w14:paraId="42AE089B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22F0F59D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5390FFD5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A80F4B5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62BE5308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1680286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33062A47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61AB903E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6DC1A68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6CC300D7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098727C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13043965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2C817DF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1EA0946B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2478852C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79DC80E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376D86B8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RIZIKA OHROŽUJÍCÍ ZDRAVÍ A JEJICH PREVENCE</w:t>
            </w:r>
          </w:p>
          <w:p w14:paraId="75C5918B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  <w:p w14:paraId="71C480BA" w14:textId="2F9C243B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2EA67" w14:textId="77777777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A873441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využívá osvojené kompenzační a relaxační techniky a sociální dovednosti k regeneraci organismu, překonávání únavy a předcházení stresovým situacím </w:t>
            </w:r>
          </w:p>
          <w:p w14:paraId="3FEC7C5A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uvádí do souvislostí zdravotní a psychosociální rizika spojená se zneužíváním návykových látek a životní perspektivu mladého člověka, uplatňuje osvojené sociální dovednosti a modely chování při kontaktu se sociálně patologickými jevy ve škole i mimo ni, v případě potřeby vyhledá odbornou pomoc sobě nebo druhým</w:t>
            </w:r>
          </w:p>
          <w:p w14:paraId="6E6B6142" w14:textId="77777777" w:rsidR="00C63358" w:rsidRDefault="00C63358" w:rsidP="00C63358">
            <w:pPr>
              <w:pStyle w:val="Bezmezer"/>
              <w:rPr>
                <w:sz w:val="24"/>
                <w:szCs w:val="24"/>
              </w:rPr>
            </w:pPr>
          </w:p>
          <w:p w14:paraId="287F15A4" w14:textId="77777777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2E6E0760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odpovědný vztah k sobě samému, k vlastnímu dospívání a pravidlům zdravého životního stylu, dobrovolně se podílí na programech podpory zdraví v rámci školy a obce</w:t>
            </w:r>
          </w:p>
          <w:p w14:paraId="4E1DBCB3" w14:textId="3A3166DD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vyhodnotí na základě svých znalostí a zkušeností možný manipulativní vliv vrstevníků, médií, uplatňuje osvojené dovednosti komunikační obrany proti manipulaci a agresi</w:t>
            </w:r>
          </w:p>
          <w:p w14:paraId="6C8D6737" w14:textId="65DCFC29" w:rsidR="00C63358" w:rsidRPr="00522524" w:rsidRDefault="00C63358" w:rsidP="00C63358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projevuje odpovědné chování v rizikových situacích silniční a železniční dopravy, aktivně předchází situacím ohrožení zdraví a osobního bezpečí, v případě potřeby poskytne adekvátní první pomoc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AFBC4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Stres a jeho vztah ke zdraví</w:t>
            </w:r>
          </w:p>
          <w:p w14:paraId="3BE954B6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kompenzační, relaxační a regenerační techniky překonávání únavy, stresových situací a posilování duševní odolnosti</w:t>
            </w:r>
          </w:p>
          <w:p w14:paraId="0163A10A" w14:textId="77777777" w:rsidR="00C63358" w:rsidRPr="008B6892" w:rsidRDefault="00C63358" w:rsidP="00C63358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6625A4B8" w14:textId="77777777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Autodestruktivní závislosti</w:t>
            </w:r>
          </w:p>
          <w:p w14:paraId="4D2D0780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psychická onemocnění</w:t>
            </w:r>
          </w:p>
          <w:p w14:paraId="5385AAF1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násilí namířené proti sobě samému</w:t>
            </w:r>
          </w:p>
          <w:p w14:paraId="49FBB98A" w14:textId="77777777" w:rsidR="00C63358" w:rsidRDefault="00C63358" w:rsidP="00C6335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násilné chování, těžké životní situace a jejich zvládání, trestná činnost, doping ve sportu</w:t>
            </w:r>
          </w:p>
          <w:p w14:paraId="5909C2BD" w14:textId="77777777" w:rsidR="00C63358" w:rsidRPr="00BE428F" w:rsidRDefault="00C63358" w:rsidP="00C6335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rizikové chování (alkohol, aktivní a pasivní kouření, zbraně, nebezpečné látky a předměty, nebezpečný internet)</w:t>
            </w:r>
          </w:p>
          <w:p w14:paraId="6680C42B" w14:textId="77777777" w:rsidR="00C63358" w:rsidRDefault="00C63358" w:rsidP="00C6335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Skryté formy a stupně individuálního násilí a zneužívání, sexuální kriminalita</w:t>
            </w:r>
          </w:p>
          <w:p w14:paraId="74F29AF5" w14:textId="77777777" w:rsidR="00C63358" w:rsidRDefault="00C63358" w:rsidP="00C6335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šikana a jiné projevy násilí</w:t>
            </w:r>
          </w:p>
          <w:p w14:paraId="1A2F9414" w14:textId="77777777" w:rsidR="00C63358" w:rsidRDefault="00C63358" w:rsidP="00C6335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Pr="003A0E6E">
              <w:rPr>
                <w:sz w:val="24"/>
                <w:szCs w:val="24"/>
              </w:rPr>
              <w:t>ormy sexuálního zneužívání dětí</w:t>
            </w:r>
          </w:p>
          <w:p w14:paraId="2E508C79" w14:textId="77777777" w:rsidR="00C63358" w:rsidRDefault="00C63358" w:rsidP="00C6335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kriminalita mládeže</w:t>
            </w:r>
          </w:p>
          <w:p w14:paraId="6329C330" w14:textId="77777777" w:rsidR="00C63358" w:rsidRDefault="00C63358" w:rsidP="00C63358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komunikace se službami odborné pomoci</w:t>
            </w:r>
          </w:p>
          <w:p w14:paraId="286D34A6" w14:textId="77777777" w:rsidR="00C63358" w:rsidRDefault="00C63358" w:rsidP="00C63358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54320258" w14:textId="77777777" w:rsidR="00C63358" w:rsidRDefault="00C63358" w:rsidP="00C6335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Bezpečné chování a komunikace</w:t>
            </w:r>
          </w:p>
          <w:p w14:paraId="1D90D81E" w14:textId="77777777" w:rsidR="00C63358" w:rsidRDefault="00C63358" w:rsidP="00C6335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komunikace s vrstevníky a neznámými lidmi, bezpečný pohyb v rizikovém prostředí, nebezpečí komunikace prostřednictvím elektronických médií, sebeochrana a vzájemná pomoc v rizikových situacích a v situacích ohrožení</w:t>
            </w:r>
          </w:p>
          <w:p w14:paraId="58BFAAD3" w14:textId="77777777" w:rsidR="00C63358" w:rsidRPr="00D81A79" w:rsidRDefault="00C63358" w:rsidP="00C63358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C0935C5" w14:textId="77777777" w:rsidR="00C63358" w:rsidRDefault="00C63358" w:rsidP="00C63358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Dodržování pravidel bezpečnosti a ochrany zdraví</w:t>
            </w:r>
          </w:p>
          <w:p w14:paraId="1860AD98" w14:textId="77777777" w:rsidR="00C63358" w:rsidRDefault="00C63358" w:rsidP="00C6335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ochrana zdraví při různých činnostech, bezpečnost v dopravě, rizika silniční a železniční dopravy, vztahy mezi účastníky silničního provozu včetně zvládání agresivity</w:t>
            </w:r>
          </w:p>
          <w:p w14:paraId="4FF070B1" w14:textId="77777777" w:rsidR="00C63358" w:rsidRDefault="00C63358" w:rsidP="00C6335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postup v případě dopravní nehody (tísňové volání, zajištění bezpečnosti)</w:t>
            </w:r>
          </w:p>
          <w:p w14:paraId="0D5BD7F0" w14:textId="00899BFA" w:rsidR="00C63358" w:rsidRP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C63358" w:rsidRPr="00522524" w14:paraId="755CB5C4" w14:textId="77777777" w:rsidTr="00340652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D782D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OSOBNOSTNÍ A SOCIÁLNÍ ROZVOJ</w:t>
            </w:r>
          </w:p>
          <w:p w14:paraId="7502E544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3FB0126C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2E40EB2F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7474EAD2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698B5231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5CB0C614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50AE1E31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335E6C50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OSOBNOSTNÍ A SOCIÁLNÍ ROZVOJ</w:t>
            </w:r>
          </w:p>
          <w:p w14:paraId="42438552" w14:textId="77777777" w:rsidR="00353717" w:rsidRDefault="00353717" w:rsidP="00353717">
            <w:pPr>
              <w:pStyle w:val="Bezmezer"/>
              <w:rPr>
                <w:b/>
                <w:sz w:val="24"/>
                <w:szCs w:val="24"/>
              </w:rPr>
            </w:pPr>
          </w:p>
          <w:p w14:paraId="68E3FC8F" w14:textId="5B7C4CDC" w:rsidR="00C63358" w:rsidRPr="00522524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76DF3" w14:textId="77777777" w:rsidR="00143292" w:rsidRPr="00184B59" w:rsidRDefault="00143292" w:rsidP="0014329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Žák</w:t>
            </w:r>
          </w:p>
          <w:p w14:paraId="0011F685" w14:textId="77777777" w:rsidR="00143292" w:rsidRDefault="00143292" w:rsidP="00143292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3A0E6E">
              <w:rPr>
                <w:bCs/>
                <w:sz w:val="24"/>
                <w:szCs w:val="24"/>
              </w:rPr>
              <w:t>respektuje přijatá pravidla soužití mezi spolužáky i jinými vrstevníky a přispívá k utváření dobrých mezilidských vztahů v</w:t>
            </w:r>
            <w:r>
              <w:rPr>
                <w:bCs/>
                <w:sz w:val="24"/>
                <w:szCs w:val="24"/>
              </w:rPr>
              <w:t> </w:t>
            </w:r>
            <w:r w:rsidRPr="003A0E6E">
              <w:rPr>
                <w:bCs/>
                <w:sz w:val="24"/>
                <w:szCs w:val="24"/>
              </w:rPr>
              <w:t>komunitě</w:t>
            </w:r>
          </w:p>
          <w:p w14:paraId="3DC297B8" w14:textId="47AD8D02" w:rsidR="00C63358" w:rsidRPr="00522524" w:rsidRDefault="00C63358" w:rsidP="00143292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B8460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Seberegulace a sebeorganizace činností a chování</w:t>
            </w:r>
          </w:p>
          <w:p w14:paraId="43825055" w14:textId="77777777" w:rsidR="00C63358" w:rsidRDefault="00C63358" w:rsidP="00C63358">
            <w:pPr>
              <w:pStyle w:val="Bezmezer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cvičení sebereflexe, sebekontroly, sebeovládání a zvládání problémových situací</w:t>
            </w:r>
          </w:p>
          <w:p w14:paraId="7950B7A6" w14:textId="77777777" w:rsidR="00C63358" w:rsidRDefault="00C63358" w:rsidP="00C63358">
            <w:pPr>
              <w:pStyle w:val="Bezmezer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stanovení osobních cílů a postupných kroků k jejich dosažení</w:t>
            </w:r>
          </w:p>
          <w:p w14:paraId="28A2554A" w14:textId="77777777" w:rsidR="00C63358" w:rsidRDefault="00C63358" w:rsidP="00C63358">
            <w:pPr>
              <w:pStyle w:val="Bezmezer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zaujímání hodnotových postojů a rozhodovacích dovedností pro řešení problémů v mezilidských vztazích</w:t>
            </w:r>
          </w:p>
          <w:p w14:paraId="76AEC6A1" w14:textId="77777777" w:rsidR="00C63358" w:rsidRDefault="00C63358" w:rsidP="00C63358">
            <w:pPr>
              <w:pStyle w:val="Bezmezer"/>
              <w:numPr>
                <w:ilvl w:val="0"/>
                <w:numId w:val="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pomáhající a prosociální chování</w:t>
            </w:r>
          </w:p>
          <w:p w14:paraId="2A070B05" w14:textId="77777777" w:rsidR="00C63358" w:rsidRPr="008B6892" w:rsidRDefault="00C63358" w:rsidP="00C63358">
            <w:pPr>
              <w:pStyle w:val="Bezmezer"/>
              <w:ind w:left="720"/>
              <w:rPr>
                <w:bCs/>
                <w:sz w:val="24"/>
                <w:szCs w:val="24"/>
              </w:rPr>
            </w:pPr>
          </w:p>
          <w:p w14:paraId="6B3E9475" w14:textId="77777777" w:rsidR="00C63358" w:rsidRDefault="00C63358" w:rsidP="00C6335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Mezilidské vztahy, komunikace a kooperace</w:t>
            </w:r>
          </w:p>
          <w:p w14:paraId="5AD23DF2" w14:textId="77777777" w:rsidR="00C63358" w:rsidRPr="00184B59" w:rsidRDefault="00C63358" w:rsidP="00C63358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chování podporující dobré vztahy, aktivní naslouchání, dialog, efektivní a asertivní komunikace a kooperace v různých situacích, dopad vlastního jednání a chování </w:t>
            </w:r>
          </w:p>
          <w:p w14:paraId="478C887B" w14:textId="07F939D0" w:rsidR="00C63358" w:rsidRPr="00522524" w:rsidRDefault="00C63358" w:rsidP="00C63358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25C939EF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8DF2F" w14:textId="77777777" w:rsidR="00512001" w:rsidRDefault="00512001" w:rsidP="009D1EFF">
      <w:pPr>
        <w:spacing w:after="0" w:line="240" w:lineRule="auto"/>
      </w:pPr>
      <w:r>
        <w:separator/>
      </w:r>
    </w:p>
  </w:endnote>
  <w:endnote w:type="continuationSeparator" w:id="0">
    <w:p w14:paraId="394BEECA" w14:textId="77777777" w:rsidR="00512001" w:rsidRDefault="00512001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7E7A" w14:textId="77777777" w:rsidR="00512001" w:rsidRDefault="00512001" w:rsidP="009D1EFF">
      <w:pPr>
        <w:spacing w:after="0" w:line="240" w:lineRule="auto"/>
      </w:pPr>
      <w:r>
        <w:separator/>
      </w:r>
    </w:p>
  </w:footnote>
  <w:footnote w:type="continuationSeparator" w:id="0">
    <w:p w14:paraId="4A5EFD1A" w14:textId="77777777" w:rsidR="00512001" w:rsidRDefault="00512001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E10C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6D3E"/>
    <w:multiLevelType w:val="hybridMultilevel"/>
    <w:tmpl w:val="48764D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55B99"/>
    <w:multiLevelType w:val="hybridMultilevel"/>
    <w:tmpl w:val="7D828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11E92"/>
    <w:multiLevelType w:val="hybridMultilevel"/>
    <w:tmpl w:val="BECC4F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64006"/>
    <w:multiLevelType w:val="hybridMultilevel"/>
    <w:tmpl w:val="C854B8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004C8"/>
    <w:multiLevelType w:val="hybridMultilevel"/>
    <w:tmpl w:val="00DA2A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C224E"/>
    <w:multiLevelType w:val="hybridMultilevel"/>
    <w:tmpl w:val="4418B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56512890">
    <w:abstractNumId w:val="4"/>
  </w:num>
  <w:num w:numId="2" w16cid:durableId="1234391532">
    <w:abstractNumId w:val="6"/>
  </w:num>
  <w:num w:numId="3" w16cid:durableId="2117821338">
    <w:abstractNumId w:val="9"/>
  </w:num>
  <w:num w:numId="4" w16cid:durableId="473641478">
    <w:abstractNumId w:val="5"/>
  </w:num>
  <w:num w:numId="5" w16cid:durableId="460459836">
    <w:abstractNumId w:val="3"/>
  </w:num>
  <w:num w:numId="6" w16cid:durableId="1793358889">
    <w:abstractNumId w:val="2"/>
  </w:num>
  <w:num w:numId="7" w16cid:durableId="2087610732">
    <w:abstractNumId w:val="0"/>
  </w:num>
  <w:num w:numId="8" w16cid:durableId="783503462">
    <w:abstractNumId w:val="8"/>
  </w:num>
  <w:num w:numId="9" w16cid:durableId="696547972">
    <w:abstractNumId w:val="1"/>
  </w:num>
  <w:num w:numId="10" w16cid:durableId="578728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143292"/>
    <w:rsid w:val="00194428"/>
    <w:rsid w:val="002965B4"/>
    <w:rsid w:val="002B2D5C"/>
    <w:rsid w:val="002B6C56"/>
    <w:rsid w:val="002C6CE3"/>
    <w:rsid w:val="00353717"/>
    <w:rsid w:val="004E611D"/>
    <w:rsid w:val="00512001"/>
    <w:rsid w:val="00522524"/>
    <w:rsid w:val="006311AD"/>
    <w:rsid w:val="0066381A"/>
    <w:rsid w:val="00901FCC"/>
    <w:rsid w:val="00946B88"/>
    <w:rsid w:val="00970A18"/>
    <w:rsid w:val="009D1EFF"/>
    <w:rsid w:val="00A474A7"/>
    <w:rsid w:val="00AD001C"/>
    <w:rsid w:val="00B24D5B"/>
    <w:rsid w:val="00C63358"/>
    <w:rsid w:val="00DC3ED5"/>
    <w:rsid w:val="00DC70DA"/>
    <w:rsid w:val="00E521DA"/>
    <w:rsid w:val="00E84728"/>
    <w:rsid w:val="00EE7C63"/>
    <w:rsid w:val="00F21953"/>
    <w:rsid w:val="00F2544E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8B8FB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16</TotalTime>
  <Pages>5</Pages>
  <Words>827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5701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stefan.horak1982@outlook.cz</cp:lastModifiedBy>
  <cp:revision>5</cp:revision>
  <dcterms:created xsi:type="dcterms:W3CDTF">2023-05-15T20:06:00Z</dcterms:created>
  <dcterms:modified xsi:type="dcterms:W3CDTF">2023-05-15T20:31:00Z</dcterms:modified>
</cp:coreProperties>
</file>